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72" w:rsidRPr="008A348B" w:rsidRDefault="00E27672" w:rsidP="00E27672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E27672" w:rsidRDefault="00E27672" w:rsidP="00E27672">
      <w:pPr>
        <w:jc w:val="center"/>
        <w:rPr>
          <w:b/>
          <w:sz w:val="18"/>
          <w:szCs w:val="1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DD3623" w:rsidRPr="00DD3623" w:rsidRDefault="00DD3623" w:rsidP="00DD3623">
      <w:pPr>
        <w:jc w:val="center"/>
        <w:rPr>
          <w:sz w:val="28"/>
          <w:szCs w:val="28"/>
        </w:rPr>
      </w:pPr>
      <w:r w:rsidRPr="00DD3623">
        <w:rPr>
          <w:sz w:val="28"/>
          <w:szCs w:val="28"/>
        </w:rPr>
        <w:t>Открытое акционерное общество «Каганец»</w:t>
      </w:r>
    </w:p>
    <w:p w:rsidR="007558DC" w:rsidRDefault="007558DC" w:rsidP="00E276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="00DD3623" w:rsidRPr="00DD3623">
        <w:rPr>
          <w:sz w:val="28"/>
          <w:szCs w:val="28"/>
        </w:rPr>
        <w:t xml:space="preserve">222662, Минская обл., </w:t>
      </w:r>
      <w:proofErr w:type="spellStart"/>
      <w:r w:rsidR="00DD3623" w:rsidRPr="00DD3623">
        <w:rPr>
          <w:sz w:val="28"/>
          <w:szCs w:val="28"/>
        </w:rPr>
        <w:t>Столбцовский</w:t>
      </w:r>
      <w:proofErr w:type="spellEnd"/>
      <w:r w:rsidR="00DD3623" w:rsidRPr="00DD3623">
        <w:rPr>
          <w:sz w:val="28"/>
          <w:szCs w:val="28"/>
        </w:rPr>
        <w:t xml:space="preserve"> р-н., </w:t>
      </w:r>
      <w:proofErr w:type="spellStart"/>
      <w:r w:rsidR="00DD3623" w:rsidRPr="00DD3623">
        <w:rPr>
          <w:sz w:val="28"/>
          <w:szCs w:val="28"/>
        </w:rPr>
        <w:t>д.Заречье</w:t>
      </w:r>
      <w:proofErr w:type="spellEnd"/>
      <w:r w:rsidR="00DD3623" w:rsidRPr="00DD3623">
        <w:rPr>
          <w:sz w:val="28"/>
          <w:szCs w:val="28"/>
        </w:rPr>
        <w:t xml:space="preserve"> улица Юбилейная, 1</w:t>
      </w:r>
    </w:p>
    <w:p w:rsidR="00BD5EA4" w:rsidRDefault="002A3ADB" w:rsidP="00E27672">
      <w:pPr>
        <w:pStyle w:val="a4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>Реестр акционеров для проведения очередного общего собрания акционеров</w:t>
      </w:r>
      <w:r w:rsidR="00DD3623">
        <w:rPr>
          <w:bCs/>
          <w:color w:val="000000"/>
          <w:sz w:val="28"/>
          <w:szCs w:val="28"/>
        </w:rPr>
        <w:t>,</w:t>
      </w:r>
      <w:r w:rsidR="00D02048">
        <w:rPr>
          <w:bCs/>
          <w:color w:val="000000"/>
          <w:sz w:val="28"/>
          <w:szCs w:val="28"/>
        </w:rPr>
        <w:t xml:space="preserve"> которое состоится 01.03.2021</w:t>
      </w:r>
      <w:r w:rsidR="00DD3623">
        <w:rPr>
          <w:bCs/>
          <w:color w:val="000000"/>
          <w:sz w:val="28"/>
          <w:szCs w:val="28"/>
        </w:rPr>
        <w:t>,</w:t>
      </w:r>
      <w:r w:rsidRPr="002A3ADB">
        <w:rPr>
          <w:bCs/>
          <w:color w:val="000000"/>
          <w:sz w:val="28"/>
          <w:szCs w:val="28"/>
        </w:rPr>
        <w:t xml:space="preserve"> сформирован по состоянию на </w:t>
      </w:r>
      <w:r w:rsidR="00C93C75">
        <w:rPr>
          <w:bCs/>
          <w:color w:val="000000"/>
          <w:sz w:val="28"/>
          <w:szCs w:val="28"/>
        </w:rPr>
        <w:t>02</w:t>
      </w:r>
      <w:r w:rsidRPr="002A3ADB">
        <w:rPr>
          <w:bCs/>
          <w:color w:val="000000"/>
          <w:sz w:val="28"/>
          <w:szCs w:val="28"/>
        </w:rPr>
        <w:t>.</w:t>
      </w:r>
      <w:r w:rsidR="00C93C75">
        <w:rPr>
          <w:bCs/>
          <w:color w:val="000000"/>
          <w:sz w:val="28"/>
          <w:szCs w:val="28"/>
        </w:rPr>
        <w:t>03.2020</w:t>
      </w:r>
      <w:r w:rsidRPr="002A3ADB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D02048">
        <w:rPr>
          <w:bCs/>
          <w:color w:val="000000"/>
          <w:sz w:val="28"/>
          <w:szCs w:val="28"/>
        </w:rPr>
        <w:t>02</w:t>
      </w:r>
      <w:r w:rsidR="00A5786B" w:rsidRPr="002A3ADB">
        <w:rPr>
          <w:bCs/>
          <w:color w:val="000000"/>
          <w:sz w:val="28"/>
          <w:szCs w:val="28"/>
        </w:rPr>
        <w:t>.</w:t>
      </w:r>
      <w:r w:rsidR="00D02048">
        <w:rPr>
          <w:bCs/>
          <w:color w:val="000000"/>
          <w:sz w:val="28"/>
          <w:szCs w:val="28"/>
        </w:rPr>
        <w:t>02.2021</w:t>
      </w:r>
      <w:bookmarkStart w:id="0" w:name="_GoBack"/>
      <w:bookmarkEnd w:id="0"/>
      <w:r>
        <w:rPr>
          <w:bCs/>
          <w:color w:val="000000"/>
          <w:sz w:val="28"/>
          <w:szCs w:val="28"/>
        </w:rPr>
        <w:t>,</w:t>
      </w:r>
      <w:r w:rsidRPr="002A3ADB">
        <w:rPr>
          <w:bCs/>
          <w:color w:val="000000"/>
          <w:sz w:val="28"/>
          <w:szCs w:val="28"/>
        </w:rPr>
        <w:t xml:space="preserve"> протокол №</w:t>
      </w:r>
      <w:r w:rsidR="00A5786B">
        <w:rPr>
          <w:bCs/>
          <w:color w:val="000000"/>
          <w:sz w:val="28"/>
          <w:szCs w:val="28"/>
        </w:rPr>
        <w:t xml:space="preserve"> </w:t>
      </w:r>
      <w:r w:rsidR="00C93C75">
        <w:rPr>
          <w:bCs/>
          <w:color w:val="000000"/>
          <w:sz w:val="28"/>
          <w:szCs w:val="28"/>
        </w:rPr>
        <w:t>3</w:t>
      </w:r>
      <w:r w:rsidRPr="002A3ADB">
        <w:rPr>
          <w:bCs/>
          <w:color w:val="000000"/>
          <w:sz w:val="28"/>
          <w:szCs w:val="28"/>
        </w:rPr>
        <w:t>.</w:t>
      </w:r>
    </w:p>
    <w:p w:rsidR="00E27672" w:rsidRDefault="00E27672" w:rsidP="00E27672">
      <w:pPr>
        <w:pStyle w:val="a4"/>
        <w:ind w:firstLine="540"/>
        <w:jc w:val="both"/>
      </w:pPr>
    </w:p>
    <w:sectPr w:rsidR="00E2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988"/>
    <w:multiLevelType w:val="hybridMultilevel"/>
    <w:tmpl w:val="D6BA4566"/>
    <w:lvl w:ilvl="0" w:tplc="3448094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EA4"/>
    <w:rsid w:val="00032E6D"/>
    <w:rsid w:val="00041B4A"/>
    <w:rsid w:val="00163DB8"/>
    <w:rsid w:val="002A3ADB"/>
    <w:rsid w:val="003A43B3"/>
    <w:rsid w:val="004E36FB"/>
    <w:rsid w:val="0071371F"/>
    <w:rsid w:val="007558DC"/>
    <w:rsid w:val="00767AA2"/>
    <w:rsid w:val="00776EF5"/>
    <w:rsid w:val="007903AF"/>
    <w:rsid w:val="00A5786B"/>
    <w:rsid w:val="00A9677E"/>
    <w:rsid w:val="00BD5EA4"/>
    <w:rsid w:val="00C917C0"/>
    <w:rsid w:val="00C93C75"/>
    <w:rsid w:val="00D02048"/>
    <w:rsid w:val="00DA7429"/>
    <w:rsid w:val="00DD3623"/>
    <w:rsid w:val="00E27672"/>
    <w:rsid w:val="00E8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D766FC"/>
  <w15:chartTrackingRefBased/>
  <w15:docId w15:val="{CA789DA0-6CFA-48FA-B238-3D1C694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EA4"/>
    <w:rPr>
      <w:color w:val="0000FF"/>
      <w:u w:val="single"/>
    </w:rPr>
  </w:style>
  <w:style w:type="paragraph" w:styleId="a4">
    <w:name w:val="Normal (Web)"/>
    <w:basedOn w:val="a"/>
    <w:rsid w:val="00BD5EA4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E27672"/>
    <w:pPr>
      <w:jc w:val="both"/>
    </w:pPr>
  </w:style>
  <w:style w:type="character" w:customStyle="1" w:styleId="b-message-headsubject-text">
    <w:name w:val="b-message-head__subject-text"/>
    <w:basedOn w:val="a0"/>
    <w:rsid w:val="002A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Просим вас разместить информацию на Едином портале финансового рынка следующего содержания:</vt:lpstr>
    </vt:vector>
  </TitlesOfParts>
  <Company>MoBIL GROUP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Просим вас разместить информацию на Едином портале финансового рынка следующего содержания:</dc:title>
  <dc:subject/>
  <dc:creator>Admin</dc:creator>
  <cp:keywords/>
  <dc:description/>
  <cp:lastModifiedBy>Сергей Бондарев</cp:lastModifiedBy>
  <cp:revision>2</cp:revision>
  <dcterms:created xsi:type="dcterms:W3CDTF">2021-02-19T13:17:00Z</dcterms:created>
  <dcterms:modified xsi:type="dcterms:W3CDTF">2021-02-19T13:17:00Z</dcterms:modified>
</cp:coreProperties>
</file>